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34DB54FF" w:rsidR="005E0763" w:rsidRPr="00667349" w:rsidRDefault="00374C31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9 AL 27 JUNIO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3"/>
        <w:gridCol w:w="3401"/>
        <w:gridCol w:w="1657"/>
        <w:gridCol w:w="2226"/>
        <w:gridCol w:w="4433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374C31">
        <w:tc>
          <w:tcPr>
            <w:tcW w:w="2673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1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6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33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9C1AB0" w:rsidRPr="00667349" w14:paraId="3E0896F7" w14:textId="77777777" w:rsidTr="00374C31">
        <w:trPr>
          <w:trHeight w:val="20"/>
        </w:trPr>
        <w:tc>
          <w:tcPr>
            <w:tcW w:w="2673" w:type="dxa"/>
            <w:vAlign w:val="center"/>
          </w:tcPr>
          <w:p w14:paraId="2615CD50" w14:textId="03023FDE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01" w:type="dxa"/>
            <w:vAlign w:val="center"/>
          </w:tcPr>
          <w:p w14:paraId="2D724138" w14:textId="57705B77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76120DE9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26" w:type="dxa"/>
            <w:vAlign w:val="center"/>
          </w:tcPr>
          <w:p w14:paraId="1C02C1AD" w14:textId="37E58B5D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Los fenómenos naturales</w:t>
            </w:r>
          </w:p>
        </w:tc>
        <w:tc>
          <w:tcPr>
            <w:tcW w:w="4433" w:type="dxa"/>
          </w:tcPr>
          <w:p w14:paraId="30CCDB5F" w14:textId="10D04924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Las y los estudiantes investigarán los posibles riesgos y daños que provocan algunos fenómenos naturales y propondrán a la comunidad diferentes medidas de seguridad que les permitan mantener su integridad en caso de situaciones de riesgo.</w:t>
            </w:r>
          </w:p>
        </w:tc>
      </w:tr>
      <w:tr w:rsidR="009C1AB0" w:rsidRPr="00667349" w14:paraId="035140F3" w14:textId="77777777" w:rsidTr="00CF4D9C">
        <w:trPr>
          <w:trHeight w:val="20"/>
        </w:trPr>
        <w:tc>
          <w:tcPr>
            <w:tcW w:w="2673" w:type="dxa"/>
            <w:vAlign w:val="center"/>
          </w:tcPr>
          <w:p w14:paraId="177AAC35" w14:textId="4EF3906D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01" w:type="dxa"/>
            <w:vAlign w:val="center"/>
          </w:tcPr>
          <w:p w14:paraId="582D2B98" w14:textId="38F03B01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780B8ADB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  <w:tc>
          <w:tcPr>
            <w:tcW w:w="2226" w:type="dxa"/>
            <w:vAlign w:val="center"/>
          </w:tcPr>
          <w:p w14:paraId="6AD448D8" w14:textId="72E2B220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El calentamiento global</w:t>
            </w:r>
          </w:p>
        </w:tc>
        <w:tc>
          <w:tcPr>
            <w:tcW w:w="4433" w:type="dxa"/>
          </w:tcPr>
          <w:p w14:paraId="6CFB64A7" w14:textId="20B413D0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Las niñas y los niños identificarán las causas y consecuencias que provocan el calentamiento global y participarán en la propuesta de acciones para contribuir al cuidado del planeta.</w:t>
            </w:r>
          </w:p>
        </w:tc>
      </w:tr>
      <w:tr w:rsidR="009C1AB0" w:rsidRPr="00667349" w14:paraId="35B98E8A" w14:textId="77777777" w:rsidTr="00C30F06">
        <w:trPr>
          <w:trHeight w:val="20"/>
        </w:trPr>
        <w:tc>
          <w:tcPr>
            <w:tcW w:w="2673" w:type="dxa"/>
            <w:vAlign w:val="center"/>
          </w:tcPr>
          <w:p w14:paraId="0043030C" w14:textId="2E77B377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01" w:type="dxa"/>
            <w:vAlign w:val="center"/>
          </w:tcPr>
          <w:p w14:paraId="25D88408" w14:textId="21D98E38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74C31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74C3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7E4DE1DF" w14:textId="212FADFD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26" w:type="dxa"/>
            <w:vAlign w:val="center"/>
          </w:tcPr>
          <w:p w14:paraId="0CDF34BB" w14:textId="34127AD2" w:rsidR="009C1AB0" w:rsidRPr="009A3C61" w:rsidRDefault="009C1AB0" w:rsidP="009C1A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Hlk188467700"/>
            <w:r w:rsidRPr="0045308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¿Cuánta azúcar contiene la comida?</w:t>
            </w:r>
            <w:bookmarkEnd w:id="0"/>
          </w:p>
        </w:tc>
        <w:tc>
          <w:tcPr>
            <w:tcW w:w="4433" w:type="dxa"/>
          </w:tcPr>
          <w:p w14:paraId="69F6A234" w14:textId="1E384F66" w:rsidR="009C1AB0" w:rsidRPr="009A3C61" w:rsidRDefault="009C1AB0" w:rsidP="009C1A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Las y los alumnos conocerán las consecuencias del consumo excesivo de azúcares añadidos en diferentes alimentos y bebidas a través de experimentos y realizarán un cartel para dar a conocer sus hallazgos.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53DF4903" w14:textId="77777777" w:rsidR="00E56611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E56611" w:rsidRPr="00617A06" w14:paraId="1C759B1D" w14:textId="77777777" w:rsidTr="001C77B0">
        <w:tc>
          <w:tcPr>
            <w:tcW w:w="3768" w:type="dxa"/>
            <w:gridSpan w:val="3"/>
            <w:shd w:val="clear" w:color="auto" w:fill="FFE7FF"/>
            <w:vAlign w:val="center"/>
          </w:tcPr>
          <w:p w14:paraId="3800CE2F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11F2AF9A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6476836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56611" w:rsidRPr="00617A06" w14:paraId="1EBA11C7" w14:textId="77777777" w:rsidTr="001C77B0">
        <w:tc>
          <w:tcPr>
            <w:tcW w:w="3768" w:type="dxa"/>
            <w:gridSpan w:val="3"/>
            <w:vAlign w:val="center"/>
          </w:tcPr>
          <w:p w14:paraId="66CC638D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4A140505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D1160C3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56611" w:rsidRPr="00617A06" w14:paraId="1813C0EE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6348B95C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7FBF5DB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56611" w:rsidRPr="00617A06" w14:paraId="03458B0C" w14:textId="77777777" w:rsidTr="001C77B0">
        <w:tc>
          <w:tcPr>
            <w:tcW w:w="7341" w:type="dxa"/>
            <w:gridSpan w:val="6"/>
            <w:vAlign w:val="center"/>
          </w:tcPr>
          <w:p w14:paraId="48DD335E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69086CDF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D3DC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D3DC1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D3DC1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D3DC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56611" w:rsidRPr="00617A06" w14:paraId="5F6BC270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1DF3EB48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195EB2C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56611" w:rsidRPr="00617A06" w14:paraId="771A00C9" w14:textId="77777777" w:rsidTr="001C77B0">
        <w:tc>
          <w:tcPr>
            <w:tcW w:w="7341" w:type="dxa"/>
            <w:gridSpan w:val="6"/>
            <w:vAlign w:val="center"/>
          </w:tcPr>
          <w:p w14:paraId="440F1928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71D7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Los fenómenos naturales</w:t>
            </w:r>
          </w:p>
        </w:tc>
        <w:tc>
          <w:tcPr>
            <w:tcW w:w="7049" w:type="dxa"/>
            <w:gridSpan w:val="3"/>
            <w:vAlign w:val="center"/>
          </w:tcPr>
          <w:p w14:paraId="1244DE8A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56611" w:rsidRPr="00617A06" w14:paraId="4D061825" w14:textId="77777777" w:rsidTr="001C77B0">
        <w:tc>
          <w:tcPr>
            <w:tcW w:w="2896" w:type="dxa"/>
            <w:gridSpan w:val="2"/>
            <w:shd w:val="clear" w:color="auto" w:fill="FFE7FF"/>
            <w:vAlign w:val="center"/>
          </w:tcPr>
          <w:p w14:paraId="3B9D291D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173F0E63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Unidad didáctica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69179F10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A3E245E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Se sugiere para seis o siete días</w:t>
            </w:r>
          </w:p>
        </w:tc>
      </w:tr>
      <w:tr w:rsidR="00E56611" w:rsidRPr="00617A06" w14:paraId="1B006941" w14:textId="77777777" w:rsidTr="001C77B0">
        <w:tc>
          <w:tcPr>
            <w:tcW w:w="1918" w:type="dxa"/>
            <w:shd w:val="clear" w:color="auto" w:fill="FFE7FF"/>
            <w:vAlign w:val="center"/>
          </w:tcPr>
          <w:p w14:paraId="7DD90FCA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B3FBC1C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27203E3D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56611" w:rsidRPr="00617A06" w14:paraId="49CFB2BF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79D293D7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3DC1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1E7E85E9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7587" w:type="dxa"/>
            <w:gridSpan w:val="5"/>
            <w:vAlign w:val="center"/>
          </w:tcPr>
          <w:p w14:paraId="76E3F736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28FBBF8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Reconoce las situaciones de riesgo provocadas por fenómenos naturales o por la acción humana, y sabe qué hacer y cómo reaccionar para salvaguardar su integridad.</w:t>
            </w:r>
          </w:p>
          <w:p w14:paraId="7F2ADB8D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A35B4D9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Indaga en diferentes fuentes de consulta y con expertos, acerca de los posibles riesgos y daños que provocan algunos fenómenos naturales como: sismos, inundaciones, huracanes, entre otros.</w:t>
            </w:r>
          </w:p>
          <w:p w14:paraId="6967AFC9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Propone y lleva a cabo, acciones de seguridad y formas de colaboración en situaciones de riesgo, accidentes o desastres, tomando en cuenta el bienestar de las personas y otros seres vivos de la comunidad.</w:t>
            </w:r>
          </w:p>
        </w:tc>
      </w:tr>
      <w:tr w:rsidR="00E56611" w:rsidRPr="00617A06" w14:paraId="4AE71D8B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40092579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3DC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9EF75DD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32897022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D9FA1D1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Expresa en su lengua materna ideas acerca de por qué se producen algunos fenómenos naturales como el calor, el frío, un huracán o el rocío, e indaga en diferentes fuentes de consulta.</w:t>
            </w:r>
          </w:p>
          <w:p w14:paraId="500FA41E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31800E6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 xml:space="preserve">Explica con sus palabras cómo suceden y por qué se producen los fenómenos naturales de su entorno o de otros lugares: la </w:t>
            </w:r>
            <w:r w:rsidRPr="00F71D75">
              <w:rPr>
                <w:rFonts w:ascii="Century Gothic" w:hAnsi="Century Gothic" w:cs="Tahoma"/>
                <w:sz w:val="24"/>
                <w:szCs w:val="24"/>
              </w:rPr>
              <w:lastRenderedPageBreak/>
              <w:t>actividad de un volcán, la nieve, una cascada, el granizo, un eclipse, entre otros. Se apoya de diversos recursos para ampliar lo que sabe.</w:t>
            </w:r>
          </w:p>
        </w:tc>
      </w:tr>
      <w:tr w:rsidR="00E56611" w:rsidRPr="00617A06" w14:paraId="4D05CEA6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1F653ADD" w14:textId="77777777" w:rsidR="00E56611" w:rsidRPr="00617A06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D3DC1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98FE0D8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6FB1668E" w14:textId="77777777" w:rsidR="00E56611" w:rsidRPr="00F71D7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3B8363F" w14:textId="77777777" w:rsidR="00E56611" w:rsidRPr="00617A06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75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1D29EC7E" w14:textId="1FB3E830" w:rsidR="00E56611" w:rsidRDefault="00E566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E56611" w:rsidRPr="00D61BE2" w14:paraId="02DD7563" w14:textId="77777777" w:rsidTr="001C77B0">
        <w:tc>
          <w:tcPr>
            <w:tcW w:w="3771" w:type="dxa"/>
            <w:gridSpan w:val="3"/>
            <w:shd w:val="clear" w:color="auto" w:fill="FFE7FF"/>
            <w:vAlign w:val="center"/>
          </w:tcPr>
          <w:p w14:paraId="5A866A92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71B34F88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06FF1536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56611" w:rsidRPr="00D61BE2" w14:paraId="15F1A45F" w14:textId="77777777" w:rsidTr="001C77B0">
        <w:tc>
          <w:tcPr>
            <w:tcW w:w="3771" w:type="dxa"/>
            <w:gridSpan w:val="3"/>
            <w:vAlign w:val="center"/>
          </w:tcPr>
          <w:p w14:paraId="04ED165C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167F6E2A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31B20835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56611" w:rsidRPr="00D61BE2" w14:paraId="0C84EB57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723B9ACD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3AE9B33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56611" w:rsidRPr="00D61BE2" w14:paraId="17346970" w14:textId="77777777" w:rsidTr="001C77B0">
        <w:tc>
          <w:tcPr>
            <w:tcW w:w="7341" w:type="dxa"/>
            <w:gridSpan w:val="6"/>
            <w:vAlign w:val="center"/>
          </w:tcPr>
          <w:p w14:paraId="62452D2A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12E285D1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F5BE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F5BEF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F5BE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F5BE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56611" w:rsidRPr="00D61BE2" w14:paraId="7E4FF71C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50BD9E3E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56C7EFA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56611" w:rsidRPr="00D61BE2" w14:paraId="0C3FAF69" w14:textId="77777777" w:rsidTr="001C77B0">
        <w:tc>
          <w:tcPr>
            <w:tcW w:w="7341" w:type="dxa"/>
            <w:gridSpan w:val="6"/>
            <w:vAlign w:val="center"/>
          </w:tcPr>
          <w:p w14:paraId="5CC7F983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El calentamiento global</w:t>
            </w:r>
          </w:p>
        </w:tc>
        <w:tc>
          <w:tcPr>
            <w:tcW w:w="7049" w:type="dxa"/>
            <w:gridSpan w:val="3"/>
            <w:vAlign w:val="center"/>
          </w:tcPr>
          <w:p w14:paraId="7EBBF8AB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</w:tr>
      <w:tr w:rsidR="00E56611" w:rsidRPr="00D61BE2" w14:paraId="3709EC47" w14:textId="77777777" w:rsidTr="001C77B0">
        <w:tc>
          <w:tcPr>
            <w:tcW w:w="2898" w:type="dxa"/>
            <w:gridSpan w:val="2"/>
            <w:shd w:val="clear" w:color="auto" w:fill="FFE7FF"/>
            <w:vAlign w:val="center"/>
          </w:tcPr>
          <w:p w14:paraId="02390938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6123540D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Unidad didáctica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235C6519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A9F298E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Se sugiere para siete a ocho días</w:t>
            </w:r>
          </w:p>
        </w:tc>
      </w:tr>
      <w:tr w:rsidR="00E56611" w:rsidRPr="00D61BE2" w14:paraId="4AF3CCE8" w14:textId="77777777" w:rsidTr="001C77B0">
        <w:tc>
          <w:tcPr>
            <w:tcW w:w="1918" w:type="dxa"/>
            <w:shd w:val="clear" w:color="auto" w:fill="FFE7FF"/>
            <w:vAlign w:val="center"/>
          </w:tcPr>
          <w:p w14:paraId="12BA2268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9C6B59E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27322CF7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56611" w:rsidRPr="00D61BE2" w14:paraId="5DBBEC60" w14:textId="77777777" w:rsidTr="001C77B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608BD92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5BEF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85D42FD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4CDF992F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9047F89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  <w:p w14:paraId="7C9D6DFA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E910D67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Conversa y opina sobre diferentes temas y con varias personas interlocutoras.</w:t>
            </w:r>
          </w:p>
        </w:tc>
      </w:tr>
      <w:tr w:rsidR="00E56611" w:rsidRPr="00D61BE2" w14:paraId="242D7D5A" w14:textId="77777777" w:rsidTr="001C77B0">
        <w:trPr>
          <w:trHeight w:val="300"/>
        </w:trPr>
        <w:tc>
          <w:tcPr>
            <w:tcW w:w="1918" w:type="dxa"/>
            <w:vMerge/>
            <w:vAlign w:val="center"/>
          </w:tcPr>
          <w:p w14:paraId="0D68156A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D0A449E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</w:tc>
        <w:tc>
          <w:tcPr>
            <w:tcW w:w="7587" w:type="dxa"/>
            <w:gridSpan w:val="5"/>
            <w:vAlign w:val="center"/>
          </w:tcPr>
          <w:p w14:paraId="3DF75BAF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5850CD5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  <w:p w14:paraId="6C4A336C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5A3B396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E56611" w:rsidRPr="00D61BE2" w14:paraId="41549CCB" w14:textId="77777777" w:rsidTr="001C77B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02EA2EA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5BEF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182CADD9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05161236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AC56230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Expresa lo que supone sucedería si se alteran las condiciones de la naturaleza por las acciones de las personas, por ejemplo, al contaminarla o dañarla.</w:t>
            </w:r>
          </w:p>
        </w:tc>
      </w:tr>
      <w:tr w:rsidR="00E56611" w:rsidRPr="00D61BE2" w14:paraId="59C6386C" w14:textId="77777777" w:rsidTr="001C77B0">
        <w:trPr>
          <w:trHeight w:val="300"/>
        </w:trPr>
        <w:tc>
          <w:tcPr>
            <w:tcW w:w="1918" w:type="dxa"/>
            <w:vMerge/>
            <w:vAlign w:val="center"/>
          </w:tcPr>
          <w:p w14:paraId="660FDD21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9A31C79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51880D7F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B7A9C2C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Indaga en distintas fuentes de consulta, incluyendo medios impresos y digitales, saberes y prácticas de otros lugares para cuidar la naturaleza.</w:t>
            </w:r>
          </w:p>
        </w:tc>
      </w:tr>
      <w:tr w:rsidR="00E56611" w:rsidRPr="00D61BE2" w14:paraId="1BCB08BA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246F6B91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5BEF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617E5578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bookmarkStart w:id="1" w:name="_Hlk198500795"/>
            <w:r w:rsidRPr="008553A5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  <w:bookmarkEnd w:id="1"/>
          </w:p>
        </w:tc>
        <w:tc>
          <w:tcPr>
            <w:tcW w:w="7587" w:type="dxa"/>
            <w:gridSpan w:val="5"/>
            <w:vAlign w:val="center"/>
          </w:tcPr>
          <w:p w14:paraId="46A1B47C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495D55C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Promueve actitudes y acciones de cuidado hacia la naturaleza e involucra a las personas de su familia y escuela para colaborar en ellas.</w:t>
            </w:r>
          </w:p>
          <w:p w14:paraId="4326FBDE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9995E7F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Manifiesta interés por cuidar a la naturaleza y encuentra formas creativas de resolver problemas socioambientales de su comunidad, como la contaminación, la deforestación, el cambio climático, el deshielo o la sobreexplotación de los recursos naturales.</w:t>
            </w:r>
          </w:p>
        </w:tc>
      </w:tr>
      <w:tr w:rsidR="00E56611" w:rsidRPr="00D61BE2" w14:paraId="6C188C96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571A9233" w14:textId="77777777" w:rsidR="00E56611" w:rsidRPr="00D61BE2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5BEF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31678512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6B68D582" w14:textId="77777777" w:rsidR="00E56611" w:rsidRPr="008553A5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FD3D17E" w14:textId="77777777" w:rsidR="00E56611" w:rsidRPr="00D61BE2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3A5">
              <w:rPr>
                <w:rFonts w:ascii="Century Gothic" w:hAnsi="Century Gothic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0524820F" w14:textId="649E3A09" w:rsidR="00E56611" w:rsidRDefault="00E566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E56611" w:rsidRPr="00776C65" w14:paraId="158FC015" w14:textId="77777777" w:rsidTr="001C77B0">
        <w:tc>
          <w:tcPr>
            <w:tcW w:w="3769" w:type="dxa"/>
            <w:gridSpan w:val="3"/>
            <w:shd w:val="clear" w:color="auto" w:fill="FFE7FF"/>
            <w:vAlign w:val="center"/>
          </w:tcPr>
          <w:p w14:paraId="392C7D35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7ACC20E9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04178681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56611" w:rsidRPr="00776C65" w14:paraId="09128AB3" w14:textId="77777777" w:rsidTr="001C77B0">
        <w:tc>
          <w:tcPr>
            <w:tcW w:w="3769" w:type="dxa"/>
            <w:gridSpan w:val="3"/>
            <w:vAlign w:val="center"/>
          </w:tcPr>
          <w:p w14:paraId="46C8A877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1AF3B7F9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2E57DA9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56611" w:rsidRPr="00776C65" w14:paraId="3074CB8C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275FA163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ABF1AD3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56611" w:rsidRPr="00776C65" w14:paraId="7B64DC51" w14:textId="77777777" w:rsidTr="001C77B0">
        <w:tc>
          <w:tcPr>
            <w:tcW w:w="7341" w:type="dxa"/>
            <w:gridSpan w:val="6"/>
            <w:vAlign w:val="center"/>
          </w:tcPr>
          <w:p w14:paraId="0BB18ADC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3528DAF6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465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465D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465D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465D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465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56611" w:rsidRPr="00776C65" w14:paraId="10C60E81" w14:textId="77777777" w:rsidTr="001C77B0">
        <w:tc>
          <w:tcPr>
            <w:tcW w:w="7341" w:type="dxa"/>
            <w:gridSpan w:val="6"/>
            <w:shd w:val="clear" w:color="auto" w:fill="FFE7FF"/>
            <w:vAlign w:val="center"/>
          </w:tcPr>
          <w:p w14:paraId="6764FE2B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877A372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56611" w:rsidRPr="00776C65" w14:paraId="76027297" w14:textId="77777777" w:rsidTr="001C77B0">
        <w:tc>
          <w:tcPr>
            <w:tcW w:w="7341" w:type="dxa"/>
            <w:gridSpan w:val="6"/>
            <w:vAlign w:val="center"/>
          </w:tcPr>
          <w:p w14:paraId="19272649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¿Cuánta azúcar contiene la comida?</w:t>
            </w:r>
          </w:p>
        </w:tc>
        <w:tc>
          <w:tcPr>
            <w:tcW w:w="7049" w:type="dxa"/>
            <w:gridSpan w:val="3"/>
            <w:vAlign w:val="center"/>
          </w:tcPr>
          <w:p w14:paraId="0DF47392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56611" w:rsidRPr="00776C65" w14:paraId="3218BDCC" w14:textId="77777777" w:rsidTr="001C77B0">
        <w:tc>
          <w:tcPr>
            <w:tcW w:w="2897" w:type="dxa"/>
            <w:gridSpan w:val="2"/>
            <w:shd w:val="clear" w:color="auto" w:fill="FFE7FF"/>
            <w:vAlign w:val="center"/>
          </w:tcPr>
          <w:p w14:paraId="56F300CB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437241FD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115A6360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3A312E5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Se sugiere para seis a siete días</w:t>
            </w:r>
          </w:p>
        </w:tc>
      </w:tr>
      <w:tr w:rsidR="00E56611" w:rsidRPr="00776C65" w14:paraId="63DE8024" w14:textId="77777777" w:rsidTr="001C77B0">
        <w:tc>
          <w:tcPr>
            <w:tcW w:w="1918" w:type="dxa"/>
            <w:shd w:val="clear" w:color="auto" w:fill="FFE7FF"/>
            <w:vAlign w:val="center"/>
          </w:tcPr>
          <w:p w14:paraId="7A361672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807FD5E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358FACA2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56611" w:rsidRPr="00776C65" w14:paraId="6A159DF8" w14:textId="77777777" w:rsidTr="001C77B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E6D53E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465D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578FA881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3D4035CE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35CEA9D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Cuenta objetos y elementos de su entorno.</w:t>
            </w:r>
          </w:p>
          <w:p w14:paraId="7EA16D83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Resuelve de manera colaborativa situaciones sencillas que involucran números y que implican juntar, agregar, separar o quitar elementos.</w:t>
            </w:r>
          </w:p>
          <w:p w14:paraId="11F32AB0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8B94B39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Representa cantidades, con dibujos, símbolos personales y numerales e interpreta los registros de sus pares.</w:t>
            </w:r>
          </w:p>
          <w:p w14:paraId="3787A6C5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Construye y compara colecciones, usando distintas estrategias.</w:t>
            </w:r>
          </w:p>
        </w:tc>
      </w:tr>
      <w:tr w:rsidR="00E56611" w:rsidRPr="00776C65" w14:paraId="012C07A3" w14:textId="77777777" w:rsidTr="001C77B0">
        <w:trPr>
          <w:trHeight w:val="300"/>
        </w:trPr>
        <w:tc>
          <w:tcPr>
            <w:tcW w:w="1918" w:type="dxa"/>
            <w:vMerge/>
            <w:vAlign w:val="center"/>
          </w:tcPr>
          <w:p w14:paraId="5A5A1B18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DCE460E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7D6254DC" w14:textId="77777777" w:rsidR="00E56611" w:rsidRPr="00453082" w:rsidRDefault="00E56611" w:rsidP="001C77B0">
            <w:pPr>
              <w:pStyle w:val="act"/>
              <w:numPr>
                <w:ilvl w:val="0"/>
                <w:numId w:val="0"/>
              </w:numPr>
              <w:rPr>
                <w:rFonts w:ascii="Century Gothic" w:hAnsi="Century Gothic"/>
                <w:b/>
                <w:bCs/>
              </w:rPr>
            </w:pPr>
            <w:r w:rsidRPr="00453082">
              <w:rPr>
                <w:rFonts w:ascii="Century Gothic" w:hAnsi="Century Gothic"/>
                <w:b/>
                <w:bCs/>
              </w:rPr>
              <w:t>3er grado</w:t>
            </w:r>
          </w:p>
          <w:p w14:paraId="405E6A97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  <w:tr w:rsidR="00E56611" w:rsidRPr="00776C65" w14:paraId="1D2E4464" w14:textId="77777777" w:rsidTr="001C77B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12DB775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465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21E3C2AC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Consumo de alimentos y bebidas que benefician la salud, de acuerdo con los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39B0042F" w14:textId="77777777" w:rsidR="00E56611" w:rsidRPr="00453082" w:rsidRDefault="00E56611" w:rsidP="001C77B0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309D4A0B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Distingue alimentos y bebidas que son saludables, así como los que ponen en riesgo la salud, y reconoce que existen opciones alimentarias sanas que contribuyen a una mejor calidad de vida para todas las personas.</w:t>
            </w:r>
          </w:p>
        </w:tc>
      </w:tr>
      <w:tr w:rsidR="00E56611" w:rsidRPr="00776C65" w14:paraId="219CF9E5" w14:textId="77777777" w:rsidTr="001C77B0">
        <w:trPr>
          <w:trHeight w:val="300"/>
        </w:trPr>
        <w:tc>
          <w:tcPr>
            <w:tcW w:w="1918" w:type="dxa"/>
            <w:vMerge/>
            <w:vAlign w:val="center"/>
          </w:tcPr>
          <w:p w14:paraId="1302733E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00BCCDD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 xml:space="preserve">Precisión y coordinación en los movimientos al usar objetos, </w:t>
            </w:r>
            <w:r w:rsidRPr="00453082">
              <w:rPr>
                <w:rFonts w:ascii="Century Gothic" w:hAnsi="Century Gothic" w:cs="Tahoma"/>
                <w:sz w:val="24"/>
                <w:szCs w:val="24"/>
              </w:rPr>
              <w:lastRenderedPageBreak/>
              <w:t>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3FBF3518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2do grado</w:t>
            </w:r>
          </w:p>
          <w:p w14:paraId="2564A865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lastRenderedPageBreak/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E56611" w:rsidRPr="00776C65" w14:paraId="18AA36F2" w14:textId="77777777" w:rsidTr="001C77B0">
        <w:trPr>
          <w:trHeight w:val="300"/>
        </w:trPr>
        <w:tc>
          <w:tcPr>
            <w:tcW w:w="1918" w:type="dxa"/>
            <w:vAlign w:val="center"/>
          </w:tcPr>
          <w:p w14:paraId="1E2B7972" w14:textId="77777777" w:rsidR="00E56611" w:rsidRPr="00776C65" w:rsidRDefault="00E56611" w:rsidP="001C77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465D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4DEC72F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718C1576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6204355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  <w:p w14:paraId="3EC3EA46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CFF4376" w14:textId="77777777" w:rsidR="00E56611" w:rsidRPr="00453082" w:rsidRDefault="00E56611" w:rsidP="001C77B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7CC035F" w14:textId="77777777" w:rsidR="00E56611" w:rsidRPr="00776C65" w:rsidRDefault="00E56611" w:rsidP="001C77B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53082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25255B24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F5FE" w14:textId="77777777" w:rsidR="009B1259" w:rsidRDefault="009B1259" w:rsidP="0040208D">
      <w:pPr>
        <w:spacing w:after="0" w:line="240" w:lineRule="auto"/>
      </w:pPr>
      <w:r>
        <w:separator/>
      </w:r>
    </w:p>
  </w:endnote>
  <w:endnote w:type="continuationSeparator" w:id="0">
    <w:p w14:paraId="4E7060B0" w14:textId="77777777" w:rsidR="009B1259" w:rsidRDefault="009B1259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2BAA" w14:textId="77777777" w:rsidR="009B1259" w:rsidRDefault="009B1259" w:rsidP="0040208D">
      <w:pPr>
        <w:spacing w:after="0" w:line="240" w:lineRule="auto"/>
      </w:pPr>
      <w:r>
        <w:separator/>
      </w:r>
    </w:p>
  </w:footnote>
  <w:footnote w:type="continuationSeparator" w:id="0">
    <w:p w14:paraId="7F77EEA0" w14:textId="77777777" w:rsidR="009B1259" w:rsidRDefault="009B1259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0D6D"/>
    <w:multiLevelType w:val="hybridMultilevel"/>
    <w:tmpl w:val="DF78A0A0"/>
    <w:lvl w:ilvl="0" w:tplc="89CCCBF6">
      <w:start w:val="1"/>
      <w:numFmt w:val="bullet"/>
      <w:pStyle w:val="ac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0A1837"/>
    <w:rsid w:val="001207FD"/>
    <w:rsid w:val="001639D2"/>
    <w:rsid w:val="002E3019"/>
    <w:rsid w:val="002F59BC"/>
    <w:rsid w:val="00310552"/>
    <w:rsid w:val="003443A0"/>
    <w:rsid w:val="003747E0"/>
    <w:rsid w:val="00374C31"/>
    <w:rsid w:val="00386D2F"/>
    <w:rsid w:val="00387450"/>
    <w:rsid w:val="0040208D"/>
    <w:rsid w:val="004104AA"/>
    <w:rsid w:val="005E0763"/>
    <w:rsid w:val="00667349"/>
    <w:rsid w:val="00711889"/>
    <w:rsid w:val="0072408D"/>
    <w:rsid w:val="007313AC"/>
    <w:rsid w:val="00795E7A"/>
    <w:rsid w:val="008856B6"/>
    <w:rsid w:val="0099209A"/>
    <w:rsid w:val="009A14DE"/>
    <w:rsid w:val="009A3C61"/>
    <w:rsid w:val="009A5BC5"/>
    <w:rsid w:val="009B1259"/>
    <w:rsid w:val="009C1671"/>
    <w:rsid w:val="009C1AB0"/>
    <w:rsid w:val="00A217E0"/>
    <w:rsid w:val="00AC07C4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E1514A"/>
    <w:rsid w:val="00E217F1"/>
    <w:rsid w:val="00E5661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  <w:style w:type="paragraph" w:customStyle="1" w:styleId="act">
    <w:name w:val="act"/>
    <w:basedOn w:val="Prrafodelista"/>
    <w:link w:val="actCar"/>
    <w:qFormat/>
    <w:rsid w:val="00E56611"/>
    <w:pPr>
      <w:numPr>
        <w:numId w:val="1"/>
      </w:numPr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actCar">
    <w:name w:val="act Car"/>
    <w:basedOn w:val="Fuentedeprrafopredeter"/>
    <w:link w:val="act"/>
    <w:rsid w:val="00E56611"/>
    <w:rPr>
      <w:rFonts w:ascii="Tahoma" w:hAnsi="Tahoma" w:cs="Tahoma"/>
      <w:sz w:val="24"/>
      <w:szCs w:val="24"/>
    </w:rPr>
  </w:style>
  <w:style w:type="paragraph" w:styleId="Prrafodelista">
    <w:name w:val="List Paragraph"/>
    <w:basedOn w:val="Normal"/>
    <w:uiPriority w:val="34"/>
    <w:qFormat/>
    <w:rsid w:val="00E5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dacticosm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1392</Words>
  <Characters>7659</Characters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2025-06-07T00:18:00Z</dcterms:modified>
  <cp:category>www.DidacticosMX.com</cp:category>
</cp:coreProperties>
</file>