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0104CFE1" w:rsidR="00BD0E66" w:rsidRPr="00D46909" w:rsidRDefault="0065386D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12 AL 23 MAYO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40"/>
        <w:gridCol w:w="3002"/>
        <w:gridCol w:w="1723"/>
        <w:gridCol w:w="2881"/>
        <w:gridCol w:w="3744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5386D" w:rsidRPr="00AD1658" w14:paraId="3E0896F7" w14:textId="77777777" w:rsidTr="00966396">
        <w:tc>
          <w:tcPr>
            <w:tcW w:w="3114" w:type="dxa"/>
            <w:vAlign w:val="center"/>
          </w:tcPr>
          <w:p w14:paraId="2615CD50" w14:textId="45CFE3C0" w:rsidR="0065386D" w:rsidRPr="00AD1658" w:rsidRDefault="0065386D" w:rsidP="0065386D">
            <w:pPr>
              <w:jc w:val="center"/>
              <w:rPr>
                <w:rFonts w:ascii="Century Gothic" w:hAnsi="Century Gothic"/>
              </w:rPr>
            </w:pPr>
            <w:r w:rsidRPr="0065386D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2D724138" w14:textId="4B9238C9" w:rsidR="0065386D" w:rsidRPr="00AD1658" w:rsidRDefault="0065386D" w:rsidP="0065386D">
            <w:pPr>
              <w:jc w:val="center"/>
              <w:rPr>
                <w:rFonts w:ascii="Century Gothic" w:hAnsi="Century Gothic"/>
              </w:rPr>
            </w:pPr>
            <w:r w:rsidRPr="0065386D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65386D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65386D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0104D574" w14:textId="77777777" w:rsidR="0065386D" w:rsidRPr="00602958" w:rsidRDefault="0065386D" w:rsidP="0065386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317D65FC" w:rsidR="0065386D" w:rsidRPr="00AD1658" w:rsidRDefault="0065386D" w:rsidP="0065386D">
            <w:pPr>
              <w:jc w:val="center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Páginas 308 a la 321</w:t>
            </w:r>
          </w:p>
        </w:tc>
        <w:tc>
          <w:tcPr>
            <w:tcW w:w="2940" w:type="dxa"/>
            <w:vAlign w:val="center"/>
          </w:tcPr>
          <w:p w14:paraId="1C02C1AD" w14:textId="2085E965" w:rsidR="0065386D" w:rsidRPr="00AD1658" w:rsidRDefault="0065386D" w:rsidP="0065386D">
            <w:pPr>
              <w:jc w:val="center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Escuela divertida, escuela saludable.</w:t>
            </w:r>
          </w:p>
        </w:tc>
        <w:tc>
          <w:tcPr>
            <w:tcW w:w="3846" w:type="dxa"/>
            <w:vAlign w:val="center"/>
          </w:tcPr>
          <w:p w14:paraId="30CCDB5F" w14:textId="46BB8CB4" w:rsidR="0065386D" w:rsidRPr="00AD1658" w:rsidRDefault="0065386D" w:rsidP="0065386D">
            <w:pPr>
              <w:jc w:val="both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Hacer una promoción de actividades físicas, de manera periódica y a largo plazo, con el propósito de fomentar un estilo de vida saludable en los estudiantes de su escuela. Para este fin, diseñar un Plan de activación física.</w:t>
            </w:r>
          </w:p>
        </w:tc>
      </w:tr>
      <w:tr w:rsidR="0065386D" w:rsidRPr="00AD1658" w14:paraId="11363062" w14:textId="77777777" w:rsidTr="00966396">
        <w:tc>
          <w:tcPr>
            <w:tcW w:w="3114" w:type="dxa"/>
            <w:vAlign w:val="center"/>
          </w:tcPr>
          <w:p w14:paraId="6A945832" w14:textId="2363EB8F" w:rsidR="0065386D" w:rsidRPr="00AD1658" w:rsidRDefault="0065386D" w:rsidP="0065386D">
            <w:pPr>
              <w:jc w:val="center"/>
              <w:rPr>
                <w:rFonts w:ascii="Century Gothic" w:hAnsi="Century Gothic"/>
              </w:rPr>
            </w:pPr>
            <w:r w:rsidRPr="0065386D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58086788" w14:textId="34D29EC5" w:rsidR="0065386D" w:rsidRPr="00AD1658" w:rsidRDefault="0065386D" w:rsidP="0065386D">
            <w:pPr>
              <w:jc w:val="center"/>
              <w:rPr>
                <w:rFonts w:ascii="Century Gothic" w:hAnsi="Century Gothic"/>
              </w:rPr>
            </w:pPr>
            <w:r w:rsidRPr="0065386D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65386D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65386D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65386D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2411ABD3" w14:textId="77777777" w:rsidR="0065386D" w:rsidRPr="00602958" w:rsidRDefault="0065386D" w:rsidP="0065386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54F971F4" w:rsidR="0065386D" w:rsidRPr="00AD1658" w:rsidRDefault="0065386D" w:rsidP="0065386D">
            <w:pPr>
              <w:jc w:val="center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Páginas 80 a la 95</w:t>
            </w:r>
          </w:p>
        </w:tc>
        <w:tc>
          <w:tcPr>
            <w:tcW w:w="2940" w:type="dxa"/>
            <w:vAlign w:val="center"/>
          </w:tcPr>
          <w:p w14:paraId="0F88FC55" w14:textId="156F98B8" w:rsidR="0065386D" w:rsidRPr="00AD1658" w:rsidRDefault="0065386D" w:rsidP="0065386D">
            <w:pPr>
              <w:jc w:val="center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>Anécdotas animadas de mi comunidad.</w:t>
            </w:r>
          </w:p>
        </w:tc>
        <w:tc>
          <w:tcPr>
            <w:tcW w:w="3846" w:type="dxa"/>
            <w:vAlign w:val="center"/>
          </w:tcPr>
          <w:p w14:paraId="1544F34B" w14:textId="7FD94994" w:rsidR="0065386D" w:rsidRPr="00AD1658" w:rsidRDefault="0065386D" w:rsidP="0065386D">
            <w:pPr>
              <w:jc w:val="both"/>
              <w:rPr>
                <w:rFonts w:ascii="Century Gothic" w:hAnsi="Century Gothic"/>
              </w:rPr>
            </w:pPr>
            <w:r w:rsidRPr="00602958">
              <w:rPr>
                <w:rFonts w:ascii="Century Gothic" w:hAnsi="Century Gothic" w:cs="Tahoma"/>
                <w:sz w:val="24"/>
                <w:szCs w:val="24"/>
              </w:rPr>
              <w:t xml:space="preserve">Elaborar un cuento que representen en un </w:t>
            </w:r>
            <w:proofErr w:type="spellStart"/>
            <w:r w:rsidRPr="00602958">
              <w:rPr>
                <w:rFonts w:ascii="Century Gothic" w:hAnsi="Century Gothic" w:cs="Tahoma"/>
                <w:sz w:val="24"/>
                <w:szCs w:val="24"/>
              </w:rPr>
              <w:t>folioscopio</w:t>
            </w:r>
            <w:proofErr w:type="spellEnd"/>
            <w:r w:rsidRPr="00602958">
              <w:rPr>
                <w:rFonts w:ascii="Century Gothic" w:hAnsi="Century Gothic" w:cs="Tahoma"/>
                <w:sz w:val="24"/>
                <w:szCs w:val="24"/>
              </w:rPr>
              <w:t xml:space="preserve"> y lo cuenten por medio de una narración en voz alta.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F905D" w14:textId="77777777" w:rsidR="000F73A2" w:rsidRDefault="000F73A2" w:rsidP="00D46909">
      <w:pPr>
        <w:spacing w:after="0" w:line="240" w:lineRule="auto"/>
      </w:pPr>
      <w:r>
        <w:separator/>
      </w:r>
    </w:p>
  </w:endnote>
  <w:endnote w:type="continuationSeparator" w:id="0">
    <w:p w14:paraId="41CC1064" w14:textId="77777777" w:rsidR="000F73A2" w:rsidRDefault="000F73A2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AC04" w14:textId="77777777" w:rsidR="000F73A2" w:rsidRDefault="000F73A2" w:rsidP="00D46909">
      <w:pPr>
        <w:spacing w:after="0" w:line="240" w:lineRule="auto"/>
      </w:pPr>
      <w:r>
        <w:separator/>
      </w:r>
    </w:p>
  </w:footnote>
  <w:footnote w:type="continuationSeparator" w:id="0">
    <w:p w14:paraId="67A92EB4" w14:textId="77777777" w:rsidR="000F73A2" w:rsidRDefault="000F73A2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F73A2"/>
    <w:rsid w:val="001D2794"/>
    <w:rsid w:val="002F59BC"/>
    <w:rsid w:val="004104AA"/>
    <w:rsid w:val="0043679E"/>
    <w:rsid w:val="0065386D"/>
    <w:rsid w:val="007B07F8"/>
    <w:rsid w:val="00800003"/>
    <w:rsid w:val="00966396"/>
    <w:rsid w:val="009A5BC5"/>
    <w:rsid w:val="00AD1658"/>
    <w:rsid w:val="00B474F4"/>
    <w:rsid w:val="00B51E4C"/>
    <w:rsid w:val="00BD0E66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672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2025-05-09T01:15:00Z</dcterms:modified>
  <cp:category>www.DidacticosMX.com</cp:category>
</cp:coreProperties>
</file>