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D320050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Hlk143517717"/>
      <w:r w:rsidRPr="00D46909">
        <w:rPr>
          <w:rFonts w:ascii="Century Gothic" w:hAnsi="Century Gothic"/>
          <w:b/>
          <w:bCs/>
          <w:sz w:val="32"/>
          <w:szCs w:val="32"/>
        </w:rPr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2C3D81A2" w:rsidR="00BD0E66" w:rsidRPr="00D46909" w:rsidRDefault="000C44B5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7 AL 18 DE OCTUBRE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AD1658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966396">
        <w:tc>
          <w:tcPr>
            <w:tcW w:w="3114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0C44B5" w:rsidRPr="00AD1658" w14:paraId="3E0896F7" w14:textId="77777777" w:rsidTr="00966396">
        <w:tc>
          <w:tcPr>
            <w:tcW w:w="3114" w:type="dxa"/>
            <w:vAlign w:val="center"/>
          </w:tcPr>
          <w:p w14:paraId="2615CD50" w14:textId="16A1DCF3" w:rsidR="000C44B5" w:rsidRPr="00AD1658" w:rsidRDefault="000C44B5" w:rsidP="000C44B5">
            <w:pPr>
              <w:jc w:val="center"/>
              <w:rPr>
                <w:rFonts w:ascii="Century Gothic" w:hAnsi="Century Gothic"/>
              </w:rPr>
            </w:pPr>
            <w:r w:rsidRPr="000C44B5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2D724138" w14:textId="35ED9725" w:rsidR="000C44B5" w:rsidRPr="00AD1658" w:rsidRDefault="000C44B5" w:rsidP="000C44B5">
            <w:pPr>
              <w:jc w:val="center"/>
              <w:rPr>
                <w:rFonts w:ascii="Century Gothic" w:hAnsi="Century Gothic"/>
              </w:rPr>
            </w:pPr>
            <w:r w:rsidRPr="000C44B5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0C44B5">
              <w:rPr>
                <w:rFonts w:ascii="Century Gothic" w:hAnsi="Century Gothic"/>
              </w:rPr>
              <w:t>Vida saludable</w:t>
            </w:r>
          </w:p>
        </w:tc>
        <w:tc>
          <w:tcPr>
            <w:tcW w:w="1439" w:type="dxa"/>
            <w:vAlign w:val="center"/>
          </w:tcPr>
          <w:p w14:paraId="12BBC886" w14:textId="77777777" w:rsidR="000C44B5" w:rsidRPr="005A4EAE" w:rsidRDefault="000C44B5" w:rsidP="000C44B5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A4EAE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490883DD" w:rsidR="000C44B5" w:rsidRPr="00AD1658" w:rsidRDefault="000C44B5" w:rsidP="000C44B5">
            <w:pPr>
              <w:jc w:val="center"/>
              <w:rPr>
                <w:rFonts w:ascii="Century Gothic" w:hAnsi="Century Gothic"/>
              </w:rPr>
            </w:pPr>
            <w:r w:rsidRPr="005A4EAE">
              <w:rPr>
                <w:rFonts w:ascii="Century Gothic" w:hAnsi="Century Gothic" w:cs="Tahoma"/>
                <w:sz w:val="24"/>
                <w:szCs w:val="24"/>
              </w:rPr>
              <w:t>Páginas 34 a la 49</w:t>
            </w:r>
          </w:p>
        </w:tc>
        <w:tc>
          <w:tcPr>
            <w:tcW w:w="2940" w:type="dxa"/>
            <w:vAlign w:val="center"/>
          </w:tcPr>
          <w:p w14:paraId="1C02C1AD" w14:textId="659F7667" w:rsidR="000C44B5" w:rsidRPr="000C44B5" w:rsidRDefault="000C44B5" w:rsidP="000C44B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C44B5">
              <w:rPr>
                <w:rFonts w:ascii="Century Gothic" w:hAnsi="Century Gothic" w:cs="Tahoma"/>
                <w:b/>
                <w:bCs/>
                <w:sz w:val="24"/>
                <w:szCs w:val="24"/>
              </w:rPr>
              <w:t>En resumen, ¡actuemos por una alimentación saludable!</w:t>
            </w:r>
          </w:p>
        </w:tc>
        <w:tc>
          <w:tcPr>
            <w:tcW w:w="3846" w:type="dxa"/>
            <w:vAlign w:val="center"/>
          </w:tcPr>
          <w:p w14:paraId="30CCDB5F" w14:textId="2870ED87" w:rsidR="000C44B5" w:rsidRPr="00AD1658" w:rsidRDefault="000C44B5" w:rsidP="000C44B5">
            <w:pPr>
              <w:jc w:val="both"/>
              <w:rPr>
                <w:rFonts w:ascii="Century Gothic" w:hAnsi="Century Gothic"/>
              </w:rPr>
            </w:pPr>
            <w:r w:rsidRPr="005A4EAE">
              <w:rPr>
                <w:rFonts w:ascii="Century Gothic" w:hAnsi="Century Gothic" w:cs="Tahoma"/>
                <w:sz w:val="24"/>
                <w:szCs w:val="24"/>
              </w:rPr>
              <w:t>Explorar y analizar el contenido de textos informativos. Identificar la relación entre texto escrito y los recuadros, tablas, gráficas o imágenes que lo acompañan. Aprender a registrar con sus propias palabras lo más importante de un texto, a emplear adecuadamente los signos de interrogación y exclamación, y a revisar la concordancia entre género y número.</w:t>
            </w:r>
          </w:p>
        </w:tc>
      </w:tr>
      <w:tr w:rsidR="000C44B5" w:rsidRPr="00AD1658" w14:paraId="11363062" w14:textId="77777777" w:rsidTr="00966396">
        <w:tc>
          <w:tcPr>
            <w:tcW w:w="3114" w:type="dxa"/>
            <w:vAlign w:val="center"/>
          </w:tcPr>
          <w:p w14:paraId="6A945832" w14:textId="569BD8DB" w:rsidR="000C44B5" w:rsidRPr="00AD1658" w:rsidRDefault="000C44B5" w:rsidP="000C44B5">
            <w:pPr>
              <w:jc w:val="center"/>
              <w:rPr>
                <w:rFonts w:ascii="Century Gothic" w:hAnsi="Century Gothic"/>
              </w:rPr>
            </w:pPr>
            <w:r w:rsidRPr="000C44B5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58086788" w14:textId="2EB16169" w:rsidR="000C44B5" w:rsidRPr="00AD1658" w:rsidRDefault="000C44B5" w:rsidP="000C44B5">
            <w:pPr>
              <w:jc w:val="center"/>
              <w:rPr>
                <w:rFonts w:ascii="Century Gothic" w:hAnsi="Century Gothic"/>
              </w:rPr>
            </w:pPr>
            <w:r w:rsidRPr="000C44B5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0C44B5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0C44B5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0C44B5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0F5511B6" w14:textId="77777777" w:rsidR="000C44B5" w:rsidRPr="005A4EAE" w:rsidRDefault="000C44B5" w:rsidP="000C44B5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A4EAE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4D953966" w:rsidR="000C44B5" w:rsidRPr="00AD1658" w:rsidRDefault="000C44B5" w:rsidP="000C44B5">
            <w:pPr>
              <w:jc w:val="center"/>
              <w:rPr>
                <w:rFonts w:ascii="Century Gothic" w:hAnsi="Century Gothic"/>
              </w:rPr>
            </w:pPr>
            <w:r w:rsidRPr="005A4EAE">
              <w:rPr>
                <w:rFonts w:ascii="Century Gothic" w:hAnsi="Century Gothic" w:cs="Tahoma"/>
                <w:sz w:val="24"/>
                <w:szCs w:val="24"/>
              </w:rPr>
              <w:t>Páginas 154 a la 173</w:t>
            </w:r>
          </w:p>
        </w:tc>
        <w:tc>
          <w:tcPr>
            <w:tcW w:w="2940" w:type="dxa"/>
            <w:vAlign w:val="center"/>
          </w:tcPr>
          <w:p w14:paraId="0F88FC55" w14:textId="7E06BA10" w:rsidR="000C44B5" w:rsidRPr="000C44B5" w:rsidRDefault="000C44B5" w:rsidP="000C44B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C44B5">
              <w:rPr>
                <w:rFonts w:ascii="Century Gothic" w:hAnsi="Century Gothic" w:cs="Tahoma"/>
                <w:b/>
                <w:bCs/>
                <w:sz w:val="24"/>
                <w:szCs w:val="24"/>
              </w:rPr>
              <w:t>Rompecabezas: fraccionando el Plato del Bien Comer.</w:t>
            </w:r>
          </w:p>
        </w:tc>
        <w:tc>
          <w:tcPr>
            <w:tcW w:w="3846" w:type="dxa"/>
            <w:vAlign w:val="center"/>
          </w:tcPr>
          <w:p w14:paraId="1544F34B" w14:textId="3FDFE4C6" w:rsidR="000C44B5" w:rsidRPr="00AD1658" w:rsidRDefault="000C44B5" w:rsidP="000C44B5">
            <w:pPr>
              <w:jc w:val="both"/>
              <w:rPr>
                <w:rFonts w:ascii="Century Gothic" w:hAnsi="Century Gothic"/>
              </w:rPr>
            </w:pPr>
            <w:r w:rsidRPr="005A4EAE">
              <w:rPr>
                <w:rFonts w:ascii="Century Gothic" w:hAnsi="Century Gothic" w:cs="Tahoma"/>
                <w:sz w:val="24"/>
                <w:szCs w:val="24"/>
              </w:rPr>
              <w:t>Identificar y comparar sus hábitos alimenticios. Realizar un rompecabezas con el Plato del Bien Comer para tomar mejores decisiones y lograr una alimentación saludable.</w:t>
            </w:r>
          </w:p>
        </w:tc>
      </w:tr>
      <w:tr w:rsidR="000C44B5" w:rsidRPr="00AD1658" w14:paraId="28903A2D" w14:textId="77777777" w:rsidTr="00966396">
        <w:tc>
          <w:tcPr>
            <w:tcW w:w="3114" w:type="dxa"/>
            <w:vAlign w:val="center"/>
          </w:tcPr>
          <w:p w14:paraId="66EAD28D" w14:textId="4DFF58DD" w:rsidR="000C44B5" w:rsidRPr="00AD1658" w:rsidRDefault="000C44B5" w:rsidP="000C44B5">
            <w:pPr>
              <w:jc w:val="center"/>
              <w:rPr>
                <w:rFonts w:ascii="Century Gothic" w:hAnsi="Century Gothic"/>
              </w:rPr>
            </w:pPr>
            <w:r w:rsidRPr="000C44B5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599C58D7" w14:textId="612CB924" w:rsidR="000C44B5" w:rsidRPr="00AD1658" w:rsidRDefault="000C44B5" w:rsidP="000C44B5">
            <w:pPr>
              <w:jc w:val="center"/>
              <w:rPr>
                <w:rFonts w:ascii="Century Gothic" w:hAnsi="Century Gothic"/>
              </w:rPr>
            </w:pPr>
            <w:r w:rsidRPr="000C44B5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0C44B5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0C44B5">
              <w:rPr>
                <w:rFonts w:ascii="Century Gothic" w:hAnsi="Century Gothic"/>
              </w:rPr>
              <w:t>Interculturalidad crítica</w:t>
            </w:r>
          </w:p>
        </w:tc>
        <w:tc>
          <w:tcPr>
            <w:tcW w:w="1439" w:type="dxa"/>
            <w:vAlign w:val="center"/>
          </w:tcPr>
          <w:p w14:paraId="0B585F78" w14:textId="77777777" w:rsidR="000C44B5" w:rsidRPr="005A4EAE" w:rsidRDefault="000C44B5" w:rsidP="000C44B5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A4EAE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58532269" w:rsidR="000C44B5" w:rsidRPr="00AD1658" w:rsidRDefault="000C44B5" w:rsidP="000C44B5">
            <w:pPr>
              <w:jc w:val="center"/>
              <w:rPr>
                <w:rFonts w:ascii="Century Gothic" w:hAnsi="Century Gothic"/>
              </w:rPr>
            </w:pPr>
            <w:r w:rsidRPr="005A4EAE">
              <w:rPr>
                <w:rFonts w:ascii="Century Gothic" w:hAnsi="Century Gothic" w:cs="Tahoma"/>
                <w:sz w:val="24"/>
                <w:szCs w:val="24"/>
              </w:rPr>
              <w:t>Páginas 252 a la 261</w:t>
            </w:r>
          </w:p>
        </w:tc>
        <w:tc>
          <w:tcPr>
            <w:tcW w:w="2940" w:type="dxa"/>
            <w:vAlign w:val="center"/>
          </w:tcPr>
          <w:p w14:paraId="2010C993" w14:textId="7C4A2B15" w:rsidR="000C44B5" w:rsidRPr="000C44B5" w:rsidRDefault="000C44B5" w:rsidP="000C44B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C44B5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Periodistas de la desigualdad.</w:t>
            </w:r>
          </w:p>
        </w:tc>
        <w:tc>
          <w:tcPr>
            <w:tcW w:w="3846" w:type="dxa"/>
            <w:vAlign w:val="center"/>
          </w:tcPr>
          <w:p w14:paraId="3F11CA71" w14:textId="490FB3DC" w:rsidR="000C44B5" w:rsidRPr="00AD1658" w:rsidRDefault="000C44B5" w:rsidP="000C44B5">
            <w:pPr>
              <w:jc w:val="both"/>
              <w:rPr>
                <w:rFonts w:ascii="Century Gothic" w:hAnsi="Century Gothic"/>
              </w:rPr>
            </w:pPr>
            <w:r w:rsidRPr="005A4EAE">
              <w:rPr>
                <w:rFonts w:ascii="Century Gothic" w:hAnsi="Century Gothic" w:cs="Tahoma"/>
                <w:sz w:val="24"/>
                <w:szCs w:val="24"/>
              </w:rPr>
              <w:t>Realizar un periódico para divulgar cómo fue la organización social de México en la época colonial que dio lugar a las injusticias y desigualdades que vivieron los pueblos originarios y las personas esclavizadas. De esta manera, procurar la convivencia justa en la comunidad escolar.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698C9" w14:textId="77777777" w:rsidR="00225435" w:rsidRDefault="00225435" w:rsidP="00D46909">
      <w:pPr>
        <w:spacing w:after="0" w:line="240" w:lineRule="auto"/>
      </w:pPr>
      <w:r>
        <w:separator/>
      </w:r>
    </w:p>
  </w:endnote>
  <w:endnote w:type="continuationSeparator" w:id="0">
    <w:p w14:paraId="7A66FB67" w14:textId="77777777" w:rsidR="00225435" w:rsidRDefault="00225435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2A4E7" w14:textId="77777777" w:rsidR="00225435" w:rsidRDefault="00225435" w:rsidP="00D46909">
      <w:pPr>
        <w:spacing w:after="0" w:line="240" w:lineRule="auto"/>
      </w:pPr>
      <w:r>
        <w:separator/>
      </w:r>
    </w:p>
  </w:footnote>
  <w:footnote w:type="continuationSeparator" w:id="0">
    <w:p w14:paraId="17B15741" w14:textId="77777777" w:rsidR="00225435" w:rsidRDefault="00225435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C44B5"/>
    <w:rsid w:val="00225435"/>
    <w:rsid w:val="002F59BC"/>
    <w:rsid w:val="004104AA"/>
    <w:rsid w:val="0043679E"/>
    <w:rsid w:val="00791619"/>
    <w:rsid w:val="007B07F8"/>
    <w:rsid w:val="00800003"/>
    <w:rsid w:val="00966396"/>
    <w:rsid w:val="009A5BC5"/>
    <w:rsid w:val="00AD1658"/>
    <w:rsid w:val="00B474F4"/>
    <w:rsid w:val="00B51E4C"/>
    <w:rsid w:val="00BD0E66"/>
    <w:rsid w:val="00D4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218</Words>
  <Characters>1199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2024-10-03T04:43:00Z</dcterms:modified>
  <cp:category>www.DidacticosMX.com</cp:category>
</cp:coreProperties>
</file>